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9F" w:rsidRPr="00AE1D9F" w:rsidRDefault="00AE1D9F" w:rsidP="00AE1D9F">
      <w:pPr>
        <w:spacing w:after="0" w:line="240" w:lineRule="auto"/>
      </w:pPr>
      <w:r w:rsidRPr="00AE1D9F">
        <w:rPr>
          <w:b/>
          <w:bCs/>
        </w:rPr>
        <w:t>YEMEK HİZMETİ ALINACAKTIR</w:t>
      </w:r>
    </w:p>
    <w:p w:rsidR="00AE1D9F" w:rsidRPr="00AE1D9F" w:rsidRDefault="00AE1D9F" w:rsidP="00AE1D9F">
      <w:pPr>
        <w:spacing w:after="0" w:line="240" w:lineRule="auto"/>
      </w:pPr>
      <w:r w:rsidRPr="00AE1D9F">
        <w:rPr>
          <w:b/>
          <w:bCs/>
          <w:u w:val="single"/>
        </w:rPr>
        <w:t>İZMİR METRO İ.B.Ş.B. METRO İŞLETMECİLİĞİ TAŞ. İNŞ. SAN. VE TİC. A.Ş.</w:t>
      </w:r>
      <w:r w:rsidRPr="00AE1D9F">
        <w:br/>
      </w:r>
      <w:r w:rsidRPr="00AE1D9F">
        <w:br/>
      </w:r>
      <w:r w:rsidRPr="00AE1D9F">
        <w:rPr>
          <w:b/>
          <w:bCs/>
        </w:rPr>
        <w:t>PERSONEL YEMEK</w:t>
      </w:r>
      <w:r w:rsidRPr="00AE1D9F">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2014/34398</w:t>
            </w:r>
          </w:p>
        </w:tc>
      </w:tr>
    </w:tbl>
    <w:p w:rsidR="00AE1D9F" w:rsidRPr="00AE1D9F" w:rsidRDefault="00AE1D9F" w:rsidP="00AE1D9F">
      <w:pPr>
        <w:spacing w:after="0" w:line="240" w:lineRule="auto"/>
      </w:pPr>
      <w:r w:rsidRPr="00AE1D9F">
        <w:rPr>
          <w:b/>
          <w:bCs/>
        </w:rPr>
        <w:t>1-İdarenin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a)</w:t>
            </w:r>
            <w:r w:rsidRPr="00AE1D9F">
              <w: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2844 SOKAK 5 35110 MERSİNLİ BORNOVA/İZMİR</w:t>
            </w:r>
          </w:p>
        </w:tc>
      </w:tr>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b)</w:t>
            </w:r>
            <w:r w:rsidRPr="00AE1D9F">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proofErr w:type="gramStart"/>
            <w:r w:rsidRPr="00AE1D9F">
              <w:rPr>
                <w:b/>
                <w:bCs/>
              </w:rPr>
              <w:t>2324615445</w:t>
            </w:r>
            <w:proofErr w:type="gramEnd"/>
            <w:r w:rsidRPr="00AE1D9F">
              <w:rPr>
                <w:b/>
                <w:bCs/>
              </w:rPr>
              <w:t xml:space="preserve"> - 2324614769</w:t>
            </w:r>
          </w:p>
        </w:tc>
      </w:tr>
      <w:tr w:rsidR="00AE1D9F" w:rsidRPr="00AE1D9F" w:rsidTr="00AE1D9F">
        <w:trPr>
          <w:tblCellSpacing w:w="15" w:type="dxa"/>
        </w:trPr>
        <w:tc>
          <w:tcPr>
            <w:tcW w:w="3000" w:type="dxa"/>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c)</w:t>
            </w:r>
            <w:r w:rsidRPr="00AE1D9F">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info@izmirmetro.com.tr</w:t>
            </w:r>
          </w:p>
        </w:tc>
      </w:tr>
      <w:tr w:rsidR="00AE1D9F" w:rsidRPr="00AE1D9F" w:rsidTr="00AE1D9F">
        <w:trPr>
          <w:tblCellSpacing w:w="15" w:type="dxa"/>
        </w:trPr>
        <w:tc>
          <w:tcPr>
            <w:tcW w:w="30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ç)</w:t>
            </w:r>
            <w:r w:rsidRPr="00AE1D9F">
              <w:t> 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https://ekap.kik.gov.tr/EKAP/</w:t>
            </w:r>
          </w:p>
        </w:tc>
      </w:tr>
    </w:tbl>
    <w:p w:rsidR="00AE1D9F" w:rsidRPr="00AE1D9F" w:rsidRDefault="00AE1D9F" w:rsidP="00AE1D9F">
      <w:pPr>
        <w:spacing w:after="0" w:line="240" w:lineRule="auto"/>
      </w:pPr>
      <w:r w:rsidRPr="00AE1D9F">
        <w:br/>
      </w:r>
      <w:r w:rsidRPr="00AE1D9F">
        <w:rPr>
          <w:b/>
          <w:bCs/>
        </w:rPr>
        <w:t>2-İhale konusu hizmetin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a)</w:t>
            </w:r>
            <w:r w:rsidRPr="00AE1D9F">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1 yıl boyunca İzmir Metro A.Ş. Personeline verilmek üzere 50.700 adet yemek mönüsü ve 18.200 adet kahvaltı mönüsü alımı.</w:t>
            </w:r>
            <w:r w:rsidRPr="00AE1D9F">
              <w:rPr>
                <w:b/>
                <w:bCs/>
              </w:rPr>
              <w:br/>
              <w:t xml:space="preserve">Ayrıntılı bilgiye </w:t>
            </w:r>
            <w:proofErr w:type="spellStart"/>
            <w:r w:rsidRPr="00AE1D9F">
              <w:rPr>
                <w:b/>
                <w:bCs/>
              </w:rPr>
              <w:t>EKAP’ta</w:t>
            </w:r>
            <w:proofErr w:type="spellEnd"/>
            <w:r w:rsidRPr="00AE1D9F">
              <w:rPr>
                <w:b/>
                <w:bCs/>
              </w:rPr>
              <w:t xml:space="preserve"> yer alan ihale dokümanı içinde bulunan idari şartnameden ulaşılabilir.</w:t>
            </w:r>
          </w:p>
        </w:tc>
      </w:tr>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b)</w:t>
            </w:r>
            <w:r w:rsidRPr="00AE1D9F">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İZMİR METRO A.Ş. 2844 SOKAK NO:5 MERSİNLİ-İZMİR</w:t>
            </w:r>
          </w:p>
        </w:tc>
      </w:tr>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c)</w:t>
            </w:r>
            <w:r w:rsidRPr="00AE1D9F">
              <w:t>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t>İşe başlama tarihi </w:t>
            </w:r>
            <w:r w:rsidRPr="00AE1D9F">
              <w:rPr>
                <w:b/>
                <w:bCs/>
              </w:rPr>
              <w:t>02.06.2014</w:t>
            </w:r>
            <w:r w:rsidRPr="00AE1D9F">
              <w:t>, işin bitiş tarihi </w:t>
            </w:r>
            <w:r w:rsidRPr="00AE1D9F">
              <w:rPr>
                <w:b/>
                <w:bCs/>
              </w:rPr>
              <w:t>01.06.2015</w:t>
            </w:r>
          </w:p>
        </w:tc>
      </w:tr>
    </w:tbl>
    <w:p w:rsidR="00AE1D9F" w:rsidRPr="00AE1D9F" w:rsidRDefault="00AE1D9F" w:rsidP="00AE1D9F">
      <w:pPr>
        <w:spacing w:after="0" w:line="240" w:lineRule="auto"/>
      </w:pPr>
      <w:r w:rsidRPr="00AE1D9F">
        <w:br/>
      </w:r>
      <w:r w:rsidRPr="00AE1D9F">
        <w:rPr>
          <w:b/>
          <w:bCs/>
        </w:rPr>
        <w:t>3- 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a)</w:t>
            </w:r>
            <w:r w:rsidRPr="00AE1D9F">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İZMİR METRO A.Ş. 2844 SOKAK NO: 5 MERSİNLİ-İZMİR</w:t>
            </w:r>
          </w:p>
        </w:tc>
      </w:tr>
      <w:tr w:rsidR="00AE1D9F" w:rsidRPr="00AE1D9F" w:rsidTr="00AE1D9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rPr>
                <w:b/>
                <w:bCs/>
              </w:rPr>
              <w:t>b)</w:t>
            </w:r>
            <w:r w:rsidRPr="00AE1D9F">
              <w:t> 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AE1D9F" w:rsidRPr="00AE1D9F" w:rsidRDefault="00AE1D9F" w:rsidP="00AE1D9F">
            <w:pPr>
              <w:spacing w:after="0" w:line="240" w:lineRule="auto"/>
            </w:pPr>
            <w:r w:rsidRPr="00AE1D9F">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 xml:space="preserve">18.04.2014 - </w:t>
            </w:r>
            <w:proofErr w:type="gramStart"/>
            <w:r w:rsidRPr="00AE1D9F">
              <w:rPr>
                <w:b/>
                <w:bCs/>
              </w:rPr>
              <w:t>14:00</w:t>
            </w:r>
            <w:proofErr w:type="gramEnd"/>
          </w:p>
        </w:tc>
      </w:tr>
    </w:tbl>
    <w:p w:rsidR="00AE1D9F" w:rsidRPr="00AE1D9F" w:rsidRDefault="00AE1D9F" w:rsidP="00AE1D9F">
      <w:pPr>
        <w:spacing w:after="0" w:line="240" w:lineRule="auto"/>
      </w:pPr>
      <w:r w:rsidRPr="00AE1D9F">
        <w:br/>
      </w:r>
      <w:r w:rsidRPr="00AE1D9F">
        <w:rPr>
          <w:b/>
          <w:bCs/>
        </w:rPr>
        <w:t>4. İhaleye katılabilme şartları ve istenilen belgeler ile yeterlik değerlendirmesinde uygulanacak kriterler:</w:t>
      </w:r>
      <w:r w:rsidRPr="00AE1D9F">
        <w:br/>
      </w:r>
      <w:r w:rsidRPr="00AE1D9F">
        <w:rPr>
          <w:b/>
          <w:bCs/>
        </w:rPr>
        <w:t>4.1.</w:t>
      </w:r>
      <w:r w:rsidRPr="00AE1D9F">
        <w:t> İhaleye katılma şartları ve istenilen belgeler: </w:t>
      </w:r>
      <w:r w:rsidRPr="00AE1D9F">
        <w:br/>
      </w:r>
      <w:r w:rsidRPr="00AE1D9F">
        <w:rPr>
          <w:b/>
          <w:bCs/>
        </w:rPr>
        <w:t>4.1.1.</w:t>
      </w:r>
      <w:r w:rsidRPr="00AE1D9F">
        <w:t> Mevzuatı gereği kayıtlı olduğu Ticaret ve/veya Sanayi Odası veya Meslek Odası Belgesi; </w:t>
      </w:r>
      <w:r w:rsidRPr="00AE1D9F">
        <w:br/>
      </w:r>
      <w:r w:rsidRPr="00AE1D9F">
        <w:rPr>
          <w:b/>
          <w:bCs/>
        </w:rPr>
        <w:t>4.1.1.1.</w:t>
      </w:r>
      <w:r w:rsidRPr="00AE1D9F">
        <w:t> Gerçek kişi olması halinde, kayıtlı olduğu ticaret ve/veya sanayi odasından ya da ilgili meslek odasından, ilk ilan veya ihale tarihinin içinde bulunduğu yılda alınmış, odaya kayıtlı olduğunu gösterir belge, </w:t>
      </w:r>
      <w:r w:rsidRPr="00AE1D9F">
        <w:br/>
      </w:r>
      <w:r w:rsidRPr="00AE1D9F">
        <w:rPr>
          <w:b/>
          <w:bCs/>
        </w:rPr>
        <w:t>4.1.1.2.</w:t>
      </w:r>
      <w:r w:rsidRPr="00AE1D9F">
        <w:t> Tüzel kişi olması halinde, ilgili mevzuatı gereği kayıtlı bulunduğu ticaret ve/veya sanayi odasından, ilk ilan veya ihale tarihinin içinde bulunduğu yılda alınmış, tüzel kişiliğinin odaya kayıtlı olduğunu gösterir belge, </w:t>
      </w:r>
      <w:r w:rsidRPr="00AE1D9F">
        <w:br/>
      </w:r>
      <w:r w:rsidRPr="00AE1D9F">
        <w:rPr>
          <w:b/>
          <w:bCs/>
        </w:rPr>
        <w:t>4.1.1.3.</w:t>
      </w:r>
      <w:r w:rsidRPr="00AE1D9F">
        <w:t xml:space="preserve"> İhale konusu işin yerine getirilmesi için alınması zorunlu olan ve ilgili mevzuatında o iş için özel olarak düzenlenen sicil, izin, ruhsat vb. </w:t>
      </w:r>
      <w:proofErr w:type="spellStart"/>
      <w:proofErr w:type="gramStart"/>
      <w:r w:rsidRPr="00AE1D9F">
        <w:t>belgeler,</w:t>
      </w:r>
      <w:r w:rsidRPr="00AE1D9F">
        <w:rPr>
          <w:b/>
          <w:bCs/>
        </w:rPr>
        <w:t>GIDA</w:t>
      </w:r>
      <w:proofErr w:type="spellEnd"/>
      <w:proofErr w:type="gramEnd"/>
      <w:r w:rsidRPr="00AE1D9F">
        <w:rPr>
          <w:b/>
          <w:bCs/>
        </w:rPr>
        <w:t xml:space="preserve"> ÜRETİM İZİN BELGESİ</w:t>
      </w:r>
      <w:r w:rsidRPr="00AE1D9F">
        <w:br/>
      </w:r>
      <w:r w:rsidRPr="00AE1D9F">
        <w:rPr>
          <w:b/>
          <w:bCs/>
        </w:rPr>
        <w:t>4.1.2.</w:t>
      </w:r>
      <w:r w:rsidRPr="00AE1D9F">
        <w:t> Teklif vermeye yetkili olduğunu gösteren İmza Beyannamesi veya İmza Sirküleri; </w:t>
      </w:r>
      <w:r w:rsidRPr="00AE1D9F">
        <w:br/>
      </w:r>
      <w:r w:rsidRPr="00AE1D9F">
        <w:rPr>
          <w:b/>
          <w:bCs/>
        </w:rPr>
        <w:t>4.1.2.1.</w:t>
      </w:r>
      <w:r w:rsidRPr="00AE1D9F">
        <w:t> Gerçek kişi olması halinde, noter tasdikli imza beyannamesi, </w:t>
      </w:r>
      <w:r w:rsidRPr="00AE1D9F">
        <w:br/>
      </w:r>
      <w:r w:rsidRPr="00AE1D9F">
        <w:rPr>
          <w:b/>
          <w:bCs/>
        </w:rPr>
        <w:t>4.1.2.2.</w:t>
      </w:r>
      <w:r w:rsidRPr="00AE1D9F">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E1D9F">
        <w:br/>
      </w:r>
      <w:r w:rsidRPr="00AE1D9F">
        <w:rPr>
          <w:b/>
          <w:bCs/>
        </w:rPr>
        <w:t>4.1.3.</w:t>
      </w:r>
      <w:r w:rsidRPr="00AE1D9F">
        <w:t> Şekli ve içeriği İdari Şartnamede belirlenen teklif mektubu. </w:t>
      </w:r>
      <w:r w:rsidRPr="00AE1D9F">
        <w:br/>
      </w:r>
      <w:r w:rsidRPr="00AE1D9F">
        <w:rPr>
          <w:b/>
          <w:bCs/>
        </w:rPr>
        <w:t>4.1.4.</w:t>
      </w:r>
      <w:r w:rsidRPr="00AE1D9F">
        <w:t> Şekli ve içeriği İdari Şartnamede belirlenen geçici teminat. </w:t>
      </w:r>
      <w:r w:rsidRPr="00AE1D9F">
        <w:br/>
      </w:r>
      <w:r w:rsidRPr="00AE1D9F">
        <w:rPr>
          <w:b/>
          <w:bCs/>
        </w:rPr>
        <w:t>4.1.5</w:t>
      </w:r>
      <w:r w:rsidRPr="00AE1D9F">
        <w:t> İhale konusu işin tamamı veya bir kısmı alt yüklenicilere yaptırılamaz. </w:t>
      </w:r>
      <w:r w:rsidRPr="00AE1D9F">
        <w:br/>
      </w:r>
      <w:proofErr w:type="gramStart"/>
      <w:r w:rsidRPr="00AE1D9F">
        <w:rPr>
          <w:b/>
          <w:bCs/>
        </w:rPr>
        <w:t>4.1.6</w:t>
      </w:r>
      <w:r w:rsidRPr="00AE1D9F">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 xml:space="preserve">4.2. Ekonomik ve mali yeterliğe ilişkin belgeler ve bu belgelerin taşıması gereken </w:t>
            </w:r>
            <w:proofErr w:type="gramStart"/>
            <w:r w:rsidRPr="00AE1D9F">
              <w:rPr>
                <w:b/>
                <w:bCs/>
              </w:rPr>
              <w:t>kriterler</w:t>
            </w:r>
            <w:proofErr w:type="gramEnd"/>
            <w:r w:rsidRPr="00AE1D9F">
              <w:rPr>
                <w:b/>
                <w:bCs/>
              </w:rPr>
              <w:t>:</w:t>
            </w:r>
          </w:p>
        </w:tc>
      </w:tr>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4.2.1</w:t>
            </w:r>
            <w:r w:rsidRPr="00AE1D9F">
              <w:t> Bankalardan temin edilecek belgeler:</w:t>
            </w:r>
          </w:p>
        </w:tc>
      </w:tr>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t xml:space="preserve">Teklif edilen bedelin %10 </w:t>
            </w:r>
            <w:proofErr w:type="gramStart"/>
            <w:r w:rsidRPr="00AE1D9F">
              <w:t>dan</w:t>
            </w:r>
            <w:proofErr w:type="gramEnd"/>
            <w:r w:rsidRPr="00AE1D9F">
              <w:t xml:space="preserve"> az olmamak üzere istekli tarafından belirlenecek tutarda bankalar nezdindeki kullanılmamış nakdi veya </w:t>
            </w:r>
            <w:proofErr w:type="spellStart"/>
            <w:r w:rsidRPr="00AE1D9F">
              <w:t>gayrinakdi</w:t>
            </w:r>
            <w:proofErr w:type="spellEnd"/>
            <w:r w:rsidRPr="00AE1D9F">
              <w:t xml:space="preserve"> kredisini ya da üzerinde kısıtlama bulunmayan mevduatını gösterir banka referans mektubu, </w:t>
            </w:r>
            <w:r w:rsidRPr="00AE1D9F">
              <w:br/>
              <w:t>Bu kriter mevduat ve kredi tutarları toplanmak ya da birden fazla banka referans mektubu sunularak sağlanabilir.</w:t>
            </w:r>
          </w:p>
        </w:tc>
      </w:tr>
    </w:tbl>
    <w:p w:rsidR="00AE1D9F" w:rsidRPr="00AE1D9F" w:rsidRDefault="00AE1D9F" w:rsidP="00AE1D9F">
      <w:pPr>
        <w:spacing w:after="0" w:line="240" w:lineRule="auto"/>
        <w:rPr>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 xml:space="preserve">4.3. Mesleki ve Teknik yeterliğe ilişkin belgeler ve bu belgelerin taşıması gereken </w:t>
            </w:r>
            <w:proofErr w:type="gramStart"/>
            <w:r w:rsidRPr="00AE1D9F">
              <w:rPr>
                <w:b/>
                <w:bCs/>
              </w:rPr>
              <w:t>kriterler</w:t>
            </w:r>
            <w:proofErr w:type="gramEnd"/>
            <w:r w:rsidRPr="00AE1D9F">
              <w:rPr>
                <w:b/>
                <w:bCs/>
              </w:rPr>
              <w:t>:</w:t>
            </w:r>
          </w:p>
        </w:tc>
      </w:tr>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4.3.1. İş deneyim belgeleri:</w:t>
            </w:r>
          </w:p>
        </w:tc>
      </w:tr>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t>Son beş yıl içinde bedel içeren bir sözleşme kapsamında kabul işlemleri tamamlanan ve teklif edilen bedelin </w:t>
            </w:r>
            <w:r w:rsidRPr="00AE1D9F">
              <w:rPr>
                <w:b/>
                <w:bCs/>
              </w:rPr>
              <w:t>% 50</w:t>
            </w:r>
            <w:r w:rsidRPr="00AE1D9F">
              <w:t> oranından az olmamak üzere, ihale konusu iş veya benzer işlere ilişkin iş deneyimini gösteren belgeler. </w:t>
            </w:r>
          </w:p>
        </w:tc>
      </w:tr>
    </w:tbl>
    <w:p w:rsidR="00AE1D9F" w:rsidRPr="00AE1D9F" w:rsidRDefault="00AE1D9F" w:rsidP="00AE1D9F">
      <w:pPr>
        <w:spacing w:after="0" w:line="240" w:lineRule="auto"/>
        <w:rPr>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pPr>
            <w:r w:rsidRPr="00AE1D9F">
              <w:rPr>
                <w:b/>
                <w:bCs/>
              </w:rPr>
              <w:t>4.4. Bu ihalede benzer iş olarak kabul edilecek işler:</w:t>
            </w:r>
          </w:p>
        </w:tc>
      </w:tr>
      <w:tr w:rsidR="00AE1D9F" w:rsidRPr="00AE1D9F" w:rsidTr="00AE1D9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AE1D9F" w:rsidRPr="00AE1D9F" w:rsidRDefault="00AE1D9F" w:rsidP="00AE1D9F">
            <w:pPr>
              <w:spacing w:after="0" w:line="240" w:lineRule="auto"/>
              <w:rPr>
                <w:b/>
                <w:bCs/>
              </w:rPr>
            </w:pPr>
            <w:r w:rsidRPr="00AE1D9F">
              <w:rPr>
                <w:b/>
                <w:bCs/>
              </w:rPr>
              <w:t>4.4.1.</w:t>
            </w:r>
          </w:p>
          <w:p w:rsidR="0025144C" w:rsidRPr="00AE1D9F" w:rsidRDefault="00AE1D9F" w:rsidP="00AE1D9F">
            <w:pPr>
              <w:spacing w:after="0" w:line="240" w:lineRule="auto"/>
            </w:pPr>
            <w:r w:rsidRPr="00AE1D9F">
              <w:rPr>
                <w:b/>
                <w:bCs/>
              </w:rPr>
              <w:t>KAMU VEYA ÖZEL SEKTÖRDE FABRİKA VE/VEYA OKUL VE/VEYA İŞYERLERİNE TAŞIMALI VE/VEYA YERİNDE ÜRETİM YEMEK HİZMETİ ALIMLARI</w:t>
            </w:r>
          </w:p>
        </w:tc>
      </w:tr>
    </w:tbl>
    <w:p w:rsidR="00A9497F" w:rsidRDefault="00AE1D9F" w:rsidP="00AE1D9F">
      <w:pPr>
        <w:spacing w:after="0" w:line="240" w:lineRule="auto"/>
      </w:pPr>
      <w:r w:rsidRPr="00AE1D9F">
        <w:br/>
      </w:r>
      <w:r w:rsidRPr="00AE1D9F">
        <w:rPr>
          <w:b/>
          <w:bCs/>
        </w:rPr>
        <w:t>5.</w:t>
      </w:r>
      <w:r w:rsidRPr="00AE1D9F">
        <w:t>Ekonomik açıdan en avantajlı teklif sadece fiyat esasına göre belirlenecektir. </w:t>
      </w:r>
      <w:r w:rsidRPr="00AE1D9F">
        <w:br/>
      </w:r>
      <w:r w:rsidRPr="00AE1D9F">
        <w:br/>
      </w:r>
      <w:r w:rsidRPr="00AE1D9F">
        <w:rPr>
          <w:b/>
          <w:bCs/>
        </w:rPr>
        <w:t>6.</w:t>
      </w:r>
      <w:r w:rsidRPr="00AE1D9F">
        <w:t> İhale yerli ve yabancı tüm isteklilere açıktır.</w:t>
      </w:r>
      <w:r w:rsidRPr="00AE1D9F">
        <w:br/>
      </w:r>
      <w:r w:rsidRPr="00AE1D9F">
        <w:br/>
      </w:r>
      <w:r w:rsidRPr="00AE1D9F">
        <w:rPr>
          <w:b/>
          <w:bCs/>
        </w:rPr>
        <w:t>7.</w:t>
      </w:r>
      <w:r w:rsidRPr="00AE1D9F">
        <w:t> İhale dokümanının görülmesi ve satın alınması: </w:t>
      </w:r>
      <w:r w:rsidRPr="00AE1D9F">
        <w:br/>
      </w:r>
      <w:proofErr w:type="gramStart"/>
      <w:r w:rsidRPr="00AE1D9F">
        <w:rPr>
          <w:b/>
          <w:bCs/>
        </w:rPr>
        <w:t>7.1</w:t>
      </w:r>
      <w:proofErr w:type="gramEnd"/>
      <w:r w:rsidRPr="00AE1D9F">
        <w:rPr>
          <w:b/>
          <w:bCs/>
        </w:rPr>
        <w:t>.</w:t>
      </w:r>
      <w:r w:rsidRPr="00AE1D9F">
        <w:t> İhale dokümanı, idarenin adresinde görülebilir ve </w:t>
      </w:r>
      <w:r w:rsidRPr="00AE1D9F">
        <w:rPr>
          <w:b/>
          <w:bCs/>
        </w:rPr>
        <w:t>100 TRY (Türk Lirası)</w:t>
      </w:r>
      <w:r w:rsidRPr="00AE1D9F">
        <w:t> karşılığı </w:t>
      </w:r>
      <w:r w:rsidRPr="00AE1D9F">
        <w:rPr>
          <w:b/>
          <w:bCs/>
        </w:rPr>
        <w:t>İZMİR METRO A.Ş. 2844 SOKAK NO: 5 MERSİNLİ-İZMİR</w:t>
      </w:r>
      <w:r w:rsidRPr="00AE1D9F">
        <w:t> adresinden satın alınabilir. </w:t>
      </w:r>
      <w:r w:rsidRPr="00AE1D9F">
        <w:br/>
      </w:r>
      <w:r w:rsidRPr="00AE1D9F">
        <w:rPr>
          <w:b/>
          <w:bCs/>
        </w:rPr>
        <w:t>7.2.</w:t>
      </w:r>
      <w:r w:rsidRPr="00AE1D9F">
        <w:t> İhaleye teklif verecek olanların ihale dokümanını satın almaları veya EKAP üzerinden e-imza kullanarak indirmeleri zorunludur. </w:t>
      </w:r>
      <w:r w:rsidRPr="00AE1D9F">
        <w:br/>
      </w:r>
      <w:r w:rsidRPr="00AE1D9F">
        <w:br/>
      </w:r>
      <w:r w:rsidRPr="00AE1D9F">
        <w:rPr>
          <w:b/>
          <w:bCs/>
        </w:rPr>
        <w:t>8.</w:t>
      </w:r>
      <w:r w:rsidRPr="00AE1D9F">
        <w:t> Teklifler, ihale tarih ve saatine kadar </w:t>
      </w:r>
      <w:r w:rsidRPr="00AE1D9F">
        <w:rPr>
          <w:b/>
          <w:bCs/>
        </w:rPr>
        <w:t>İZMİR METRO A.Ş. 2844 SOKAK NO: 5 MERSİNLİ - İZMİR</w:t>
      </w:r>
      <w:r w:rsidRPr="00AE1D9F">
        <w:t> adresine elden teslim edilebileceği gibi, aynı adrese iadeli taahhütlü posta vasıtasıyla da gönderilebilir. </w:t>
      </w:r>
      <w:r w:rsidRPr="00AE1D9F">
        <w:br/>
      </w:r>
      <w:r w:rsidRPr="00AE1D9F">
        <w:br/>
      </w:r>
      <w:r w:rsidRPr="00AE1D9F">
        <w:rPr>
          <w:b/>
          <w:bCs/>
        </w:rPr>
        <w:t>9.</w:t>
      </w:r>
      <w:r w:rsidRPr="00AE1D9F">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E1D9F">
        <w:br/>
        <w:t>Bu ihalede, işin tamamı için teklif verilecektir. </w:t>
      </w:r>
      <w:r w:rsidRPr="00AE1D9F">
        <w:br/>
      </w:r>
      <w:r w:rsidRPr="00AE1D9F">
        <w:br/>
      </w:r>
      <w:r w:rsidRPr="00AE1D9F">
        <w:rPr>
          <w:b/>
          <w:bCs/>
        </w:rPr>
        <w:t>10.</w:t>
      </w:r>
      <w:r w:rsidRPr="00AE1D9F">
        <w:t> İstekliler teklif ettikleri bedelin %3’ünden az olmamak üzere kendi belirleyecekleri tutarda geçici teminat vereceklerdir. </w:t>
      </w:r>
      <w:r w:rsidRPr="00AE1D9F">
        <w:br/>
      </w:r>
      <w:r w:rsidRPr="00AE1D9F">
        <w:br/>
      </w:r>
      <w:r w:rsidRPr="00AE1D9F">
        <w:rPr>
          <w:b/>
          <w:bCs/>
        </w:rPr>
        <w:t>11.</w:t>
      </w:r>
      <w:r w:rsidRPr="00AE1D9F">
        <w:t> Verilen tekliflerin geçerlilik süresi, ihale tarihinden itibaren </w:t>
      </w:r>
      <w:r w:rsidRPr="00AE1D9F">
        <w:rPr>
          <w:b/>
          <w:bCs/>
        </w:rPr>
        <w:t>60 (ATMIŞ) </w:t>
      </w:r>
      <w:r w:rsidRPr="00AE1D9F">
        <w:t>takvim günüdür. </w:t>
      </w:r>
      <w:r w:rsidRPr="00AE1D9F">
        <w:br/>
      </w:r>
      <w:r w:rsidRPr="00AE1D9F">
        <w:br/>
      </w:r>
      <w:r w:rsidRPr="00AE1D9F">
        <w:rPr>
          <w:b/>
          <w:bCs/>
        </w:rPr>
        <w:t>12.</w:t>
      </w:r>
      <w:r w:rsidRPr="00AE1D9F">
        <w:t> Konsorsiyum olarak ihaleye teklif verilemez. </w:t>
      </w:r>
    </w:p>
    <w:sectPr w:rsidR="00A94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9F"/>
    <w:rsid w:val="000A7CB8"/>
    <w:rsid w:val="0025144C"/>
    <w:rsid w:val="00A9497F"/>
    <w:rsid w:val="00AE1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94218">
      <w:bodyDiv w:val="1"/>
      <w:marLeft w:val="0"/>
      <w:marRight w:val="0"/>
      <w:marTop w:val="0"/>
      <w:marBottom w:val="0"/>
      <w:divBdr>
        <w:top w:val="none" w:sz="0" w:space="0" w:color="auto"/>
        <w:left w:val="none" w:sz="0" w:space="0" w:color="auto"/>
        <w:bottom w:val="none" w:sz="0" w:space="0" w:color="auto"/>
        <w:right w:val="none" w:sz="0" w:space="0" w:color="auto"/>
      </w:divBdr>
      <w:divsChild>
        <w:div w:id="1282765384">
          <w:marLeft w:val="0"/>
          <w:marRight w:val="0"/>
          <w:marTop w:val="0"/>
          <w:marBottom w:val="0"/>
          <w:divBdr>
            <w:top w:val="none" w:sz="0" w:space="0" w:color="auto"/>
            <w:left w:val="none" w:sz="0" w:space="0" w:color="auto"/>
            <w:bottom w:val="none" w:sz="0" w:space="0" w:color="auto"/>
            <w:right w:val="none" w:sz="0" w:space="0" w:color="auto"/>
          </w:divBdr>
        </w:div>
        <w:div w:id="52425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838</Words>
  <Characters>4778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2014-03-20T15:11:00Z</dcterms:created>
  <dcterms:modified xsi:type="dcterms:W3CDTF">2014-03-20T15:14:00Z</dcterms:modified>
</cp:coreProperties>
</file>